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5" w:line="175" w:lineRule="auto"/>
        <w:ind w:left="292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"/>
          <w:sz w:val="44"/>
          <w:szCs w:val="44"/>
        </w:rPr>
        <w:t>政府网站监管</w:t>
      </w:r>
      <w:r>
        <w:rPr>
          <w:rFonts w:ascii="微软雅黑" w:hAnsi="微软雅黑" w:eastAsia="微软雅黑" w:cs="微软雅黑"/>
          <w:spacing w:val="-1"/>
          <w:sz w:val="44"/>
          <w:szCs w:val="44"/>
        </w:rPr>
        <w:t>年度报表</w:t>
      </w:r>
    </w:p>
    <w:p>
      <w:pPr>
        <w:spacing w:before="304" w:line="222" w:lineRule="auto"/>
        <w:ind w:left="41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</w:t>
      </w:r>
      <w:r>
        <w:rPr>
          <w:rFonts w:ascii="仿宋" w:hAnsi="仿宋" w:eastAsia="仿宋" w:cs="仿宋"/>
          <w:spacing w:val="5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 xml:space="preserve">3 </w:t>
      </w:r>
      <w:r>
        <w:rPr>
          <w:rFonts w:ascii="仿宋" w:hAnsi="仿宋" w:eastAsia="仿宋" w:cs="仿宋"/>
          <w:spacing w:val="5"/>
          <w:sz w:val="32"/>
          <w:szCs w:val="32"/>
        </w:rPr>
        <w:t>年度)</w:t>
      </w:r>
    </w:p>
    <w:p>
      <w:pPr>
        <w:spacing w:line="246" w:lineRule="auto"/>
      </w:pPr>
    </w:p>
    <w:p>
      <w:pPr>
        <w:spacing w:line="246" w:lineRule="auto"/>
      </w:pPr>
    </w:p>
    <w:p>
      <w:pPr>
        <w:spacing w:line="247" w:lineRule="auto"/>
      </w:pPr>
    </w:p>
    <w:p>
      <w:pPr>
        <w:spacing w:before="78" w:line="220" w:lineRule="auto"/>
        <w:ind w:left="5"/>
        <w:rPr>
          <w:rFonts w:hint="eastAsia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填</w:t>
      </w:r>
      <w:r>
        <w:rPr>
          <w:rFonts w:ascii="仿宋" w:hAnsi="仿宋" w:eastAsia="仿宋" w:cs="仿宋"/>
          <w:spacing w:val="-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报单位:</w:t>
      </w:r>
      <w:r>
        <w:rPr>
          <w:rFonts w:hint="eastAsia" w:ascii="仿宋" w:hAnsi="仿宋" w:eastAsia="仿宋" w:cs="仿宋"/>
          <w:spacing w:val="-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鹤</w:t>
      </w:r>
      <w:r>
        <w:rPr>
          <w:rFonts w:ascii="仿宋" w:hAnsi="仿宋" w:eastAsia="仿宋" w:cs="仿宋"/>
          <w:spacing w:val="-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岗市人民政府办公室</w:t>
      </w:r>
    </w:p>
    <w:tbl>
      <w:tblPr>
        <w:tblStyle w:val="6"/>
        <w:tblW w:w="1020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1688"/>
        <w:gridCol w:w="2168"/>
        <w:gridCol w:w="961"/>
        <w:gridCol w:w="951"/>
        <w:gridCol w:w="938"/>
        <w:gridCol w:w="1022"/>
        <w:gridCol w:w="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72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24" w:lineRule="auto"/>
              <w:ind w:left="4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网站抽查</w:t>
            </w:r>
          </w:p>
        </w:tc>
        <w:tc>
          <w:tcPr>
            <w:tcW w:w="3856" w:type="dxa"/>
            <w:gridSpan w:val="2"/>
            <w:tcBorders>
              <w:top w:val="single" w:color="000000" w:sz="2" w:space="0"/>
              <w:bottom w:val="single" w:color="000000" w:sz="2" w:space="0"/>
              <w:tl2br w:val="single" w:color="000000" w:sz="4" w:space="0"/>
            </w:tcBorders>
          </w:tcPr>
          <w:p/>
        </w:tc>
        <w:tc>
          <w:tcPr>
            <w:tcW w:w="9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2" w:line="223" w:lineRule="auto"/>
              <w:ind w:left="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一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季度</w:t>
            </w:r>
          </w:p>
        </w:tc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2" w:line="223" w:lineRule="auto"/>
              <w:ind w:left="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二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季度</w:t>
            </w:r>
          </w:p>
        </w:tc>
        <w:tc>
          <w:tcPr>
            <w:tcW w:w="9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2" w:line="223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三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季度</w:t>
            </w:r>
          </w:p>
        </w:tc>
        <w:tc>
          <w:tcPr>
            <w:tcW w:w="10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2" w:line="223" w:lineRule="auto"/>
              <w:ind w:left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四季度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2" w:line="222" w:lineRule="auto"/>
              <w:ind w:left="1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2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85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8" w:line="221" w:lineRule="auto"/>
              <w:ind w:left="7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网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站总数(单位：家)</w:t>
            </w:r>
          </w:p>
        </w:tc>
        <w:tc>
          <w:tcPr>
            <w:tcW w:w="9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2" w:line="178" w:lineRule="auto"/>
              <w:ind w:left="307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2" w:line="178" w:lineRule="auto"/>
              <w:ind w:left="303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2" w:line="178" w:lineRule="auto"/>
              <w:ind w:left="2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0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1" w:line="179" w:lineRule="auto"/>
              <w:ind w:left="3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  <w:tl2br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2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85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8" w:line="221" w:lineRule="auto"/>
              <w:ind w:left="7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抽查比例(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单位： %)</w:t>
            </w:r>
          </w:p>
        </w:tc>
        <w:tc>
          <w:tcPr>
            <w:tcW w:w="9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1" w:line="179" w:lineRule="auto"/>
              <w:ind w:left="3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</w:t>
            </w:r>
          </w:p>
        </w:tc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1" w:line="179" w:lineRule="auto"/>
              <w:ind w:left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1" w:line="179" w:lineRule="auto"/>
              <w:ind w:left="3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1" w:line="179" w:lineRule="auto"/>
              <w:ind w:left="3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  <w:tl2br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2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85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8" w:line="221" w:lineRule="auto"/>
              <w:ind w:left="4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抽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查网站数量(单位：家)</w:t>
            </w:r>
          </w:p>
        </w:tc>
        <w:tc>
          <w:tcPr>
            <w:tcW w:w="9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2" w:line="178" w:lineRule="auto"/>
              <w:ind w:left="307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2" w:line="178" w:lineRule="auto"/>
              <w:ind w:left="303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2" w:line="178" w:lineRule="auto"/>
              <w:ind w:left="2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0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1" w:line="179" w:lineRule="auto"/>
              <w:ind w:left="3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7" w:line="179" w:lineRule="auto"/>
              <w:ind w:left="203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2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85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8" w:line="221" w:lineRule="auto"/>
              <w:ind w:left="6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抽查合格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率(单位： %)</w:t>
            </w:r>
          </w:p>
        </w:tc>
        <w:tc>
          <w:tcPr>
            <w:tcW w:w="9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2" w:line="178" w:lineRule="auto"/>
              <w:ind w:left="2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</w:t>
            </w:r>
          </w:p>
        </w:tc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1" w:line="179" w:lineRule="auto"/>
              <w:ind w:left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1" w:line="179" w:lineRule="auto"/>
              <w:ind w:left="312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2" w:line="178" w:lineRule="auto"/>
              <w:ind w:left="3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  <w:tl2br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2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85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9" w:line="221" w:lineRule="auto"/>
              <w:ind w:left="3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不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合格网站数量(单位：家)</w:t>
            </w:r>
          </w:p>
        </w:tc>
        <w:tc>
          <w:tcPr>
            <w:tcW w:w="9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2" w:line="179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3" w:line="178" w:lineRule="auto"/>
              <w:ind w:left="4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3" w:line="178" w:lineRule="auto"/>
              <w:ind w:left="41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3" w:line="178" w:lineRule="auto"/>
              <w:ind w:left="4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1" w:line="177" w:lineRule="auto"/>
              <w:ind w:left="327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2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0</w:t>
            </w:r>
          </w:p>
        </w:tc>
        <w:tc>
          <w:tcPr>
            <w:tcW w:w="168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89" w:lineRule="auto"/>
            </w:pPr>
          </w:p>
          <w:p>
            <w:pPr>
              <w:spacing w:line="289" w:lineRule="auto"/>
            </w:pPr>
          </w:p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spacing w:before="78" w:line="222" w:lineRule="auto"/>
              <w:ind w:left="3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问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责人次</w:t>
            </w:r>
          </w:p>
          <w:p>
            <w:pPr>
              <w:spacing w:before="110" w:line="319" w:lineRule="auto"/>
              <w:ind w:left="612" w:right="256" w:hanging="3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(单位：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次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)</w:t>
            </w: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0" w:line="224" w:lineRule="auto"/>
              <w:ind w:left="8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约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谈</w:t>
            </w:r>
          </w:p>
        </w:tc>
        <w:tc>
          <w:tcPr>
            <w:tcW w:w="9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4" w:line="178" w:lineRule="auto"/>
              <w:ind w:left="4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4" w:line="178" w:lineRule="auto"/>
              <w:ind w:left="4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4" w:line="178" w:lineRule="auto"/>
              <w:ind w:left="41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4" w:line="178" w:lineRule="auto"/>
              <w:ind w:left="4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1" w:line="178" w:lineRule="auto"/>
              <w:ind w:left="324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2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8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0" w:line="220" w:lineRule="auto"/>
              <w:ind w:left="6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书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面检查</w:t>
            </w:r>
          </w:p>
        </w:tc>
        <w:tc>
          <w:tcPr>
            <w:tcW w:w="9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4" w:line="178" w:lineRule="auto"/>
              <w:ind w:left="4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4" w:line="178" w:lineRule="auto"/>
              <w:ind w:left="4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4" w:line="178" w:lineRule="auto"/>
              <w:ind w:left="41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4" w:line="178" w:lineRule="auto"/>
              <w:ind w:left="4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1" w:line="178" w:lineRule="auto"/>
              <w:ind w:left="324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2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8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0" w:line="222" w:lineRule="auto"/>
              <w:ind w:left="6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通报批评</w:t>
            </w:r>
          </w:p>
        </w:tc>
        <w:tc>
          <w:tcPr>
            <w:tcW w:w="9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3" w:line="179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4" w:line="178" w:lineRule="auto"/>
              <w:ind w:left="4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4" w:line="178" w:lineRule="auto"/>
              <w:ind w:left="41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4" w:line="178" w:lineRule="auto"/>
              <w:ind w:left="4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177" w:lineRule="auto"/>
              <w:ind w:left="327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2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8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1" w:line="223" w:lineRule="auto"/>
              <w:ind w:left="2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警告或记过处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分</w:t>
            </w:r>
          </w:p>
        </w:tc>
        <w:tc>
          <w:tcPr>
            <w:tcW w:w="9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5" w:line="178" w:lineRule="auto"/>
              <w:ind w:left="4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5" w:line="178" w:lineRule="auto"/>
              <w:ind w:left="4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5" w:line="178" w:lineRule="auto"/>
              <w:ind w:left="4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5" w:line="178" w:lineRule="auto"/>
              <w:ind w:left="4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178" w:lineRule="auto"/>
              <w:ind w:left="3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2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8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0" w:line="222" w:lineRule="auto"/>
              <w:ind w:left="2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调离岗位或免职</w:t>
            </w:r>
          </w:p>
        </w:tc>
        <w:tc>
          <w:tcPr>
            <w:tcW w:w="9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5" w:line="178" w:lineRule="auto"/>
              <w:ind w:left="4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5" w:line="178" w:lineRule="auto"/>
              <w:ind w:left="4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5" w:line="178" w:lineRule="auto"/>
              <w:ind w:left="4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5" w:line="178" w:lineRule="auto"/>
              <w:ind w:left="4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178" w:lineRule="auto"/>
              <w:ind w:left="3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2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8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1" w:line="222" w:lineRule="auto"/>
              <w:ind w:left="8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他</w:t>
            </w:r>
          </w:p>
        </w:tc>
        <w:tc>
          <w:tcPr>
            <w:tcW w:w="9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6" w:line="178" w:lineRule="auto"/>
              <w:ind w:left="4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6" w:line="178" w:lineRule="auto"/>
              <w:ind w:left="4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6" w:line="178" w:lineRule="auto"/>
              <w:ind w:left="4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6" w:line="178" w:lineRule="auto"/>
              <w:ind w:left="4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178" w:lineRule="auto"/>
              <w:ind w:left="3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2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85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2" w:line="222" w:lineRule="auto"/>
              <w:ind w:left="4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是否纳入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政府年度绩效考核</w:t>
            </w:r>
          </w:p>
        </w:tc>
        <w:tc>
          <w:tcPr>
            <w:tcW w:w="462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2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2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86" w:lineRule="auto"/>
            </w:pPr>
          </w:p>
          <w:p>
            <w:pPr>
              <w:spacing w:before="78" w:line="220" w:lineRule="auto"/>
              <w:ind w:left="3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全检查</w:t>
            </w:r>
          </w:p>
        </w:tc>
        <w:tc>
          <w:tcPr>
            <w:tcW w:w="385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220" w:lineRule="auto"/>
              <w:ind w:left="7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检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查次数(单位：次)</w:t>
            </w:r>
          </w:p>
        </w:tc>
        <w:tc>
          <w:tcPr>
            <w:tcW w:w="462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8" w:line="17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2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85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220" w:lineRule="auto"/>
              <w:ind w:left="4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检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查网站数量(单位：家)</w:t>
            </w:r>
          </w:p>
        </w:tc>
        <w:tc>
          <w:tcPr>
            <w:tcW w:w="462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7" w:line="179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2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before="78" w:line="222" w:lineRule="auto"/>
              <w:ind w:left="1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网站开设整合</w:t>
            </w:r>
          </w:p>
        </w:tc>
        <w:tc>
          <w:tcPr>
            <w:tcW w:w="385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3" w:line="221" w:lineRule="auto"/>
              <w:ind w:left="4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运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行网站总数(单位：家)</w:t>
            </w:r>
          </w:p>
        </w:tc>
        <w:tc>
          <w:tcPr>
            <w:tcW w:w="462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6" w:line="179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2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85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3" w:line="221" w:lineRule="auto"/>
              <w:ind w:left="3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新开设网站数量(单位：家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)</w:t>
            </w:r>
          </w:p>
        </w:tc>
        <w:tc>
          <w:tcPr>
            <w:tcW w:w="462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8" w:line="17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2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85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3" w:line="221" w:lineRule="auto"/>
              <w:ind w:left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整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合迁移网站数量(单位：家)</w:t>
            </w:r>
          </w:p>
        </w:tc>
        <w:tc>
          <w:tcPr>
            <w:tcW w:w="462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8" w:line="17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2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38" w:line="285" w:lineRule="auto"/>
              <w:ind w:left="151" w:right="137" w:hanging="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“我为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政府网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站找错”平台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网民留言办理</w:t>
            </w:r>
          </w:p>
        </w:tc>
        <w:tc>
          <w:tcPr>
            <w:tcW w:w="385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3" w:line="221" w:lineRule="auto"/>
              <w:ind w:left="5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收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到留言数量(单位：条)</w:t>
            </w:r>
          </w:p>
        </w:tc>
        <w:tc>
          <w:tcPr>
            <w:tcW w:w="462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6" w:line="17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2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85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3" w:line="221" w:lineRule="auto"/>
              <w:ind w:left="4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按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期办结数量(单位：条)</w:t>
            </w:r>
          </w:p>
        </w:tc>
        <w:tc>
          <w:tcPr>
            <w:tcW w:w="462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8" w:line="17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2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85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3" w:line="221" w:lineRule="auto"/>
              <w:ind w:left="4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超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期办结数量(单位：条)</w:t>
            </w:r>
          </w:p>
        </w:tc>
        <w:tc>
          <w:tcPr>
            <w:tcW w:w="462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8" w:line="17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</w:tbl>
    <w:p/>
    <w:p>
      <w:pPr>
        <w:sectPr>
          <w:footerReference r:id="rId3" w:type="default"/>
          <w:pgSz w:w="11906" w:h="16839"/>
          <w:pgMar w:top="1431" w:right="845" w:bottom="1077" w:left="845" w:header="0" w:footer="80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6"/>
        <w:tblW w:w="10204" w:type="dxa"/>
        <w:tblInd w:w="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3855"/>
        <w:gridCol w:w="46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72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85" w:line="285" w:lineRule="auto"/>
              <w:ind w:left="630" w:right="137" w:hanging="4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假冒政府网站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处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置</w:t>
            </w:r>
          </w:p>
        </w:tc>
        <w:tc>
          <w:tcPr>
            <w:tcW w:w="38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3" w:line="221" w:lineRule="auto"/>
              <w:ind w:left="7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发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现数量(单位：个)</w:t>
            </w:r>
          </w:p>
        </w:tc>
        <w:tc>
          <w:tcPr>
            <w:tcW w:w="46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8" w:line="178" w:lineRule="auto"/>
              <w:ind w:left="22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72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8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9" w:line="221" w:lineRule="auto"/>
              <w:ind w:left="7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处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置数量(单位：个)</w:t>
            </w:r>
          </w:p>
        </w:tc>
        <w:tc>
          <w:tcPr>
            <w:tcW w:w="46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4" w:line="178" w:lineRule="auto"/>
              <w:ind w:left="22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2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before="78" w:line="223" w:lineRule="auto"/>
              <w:ind w:left="3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员培训</w:t>
            </w:r>
          </w:p>
        </w:tc>
        <w:tc>
          <w:tcPr>
            <w:tcW w:w="38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21" w:lineRule="auto"/>
              <w:ind w:left="7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培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训次数(单位：次)</w:t>
            </w:r>
          </w:p>
        </w:tc>
        <w:tc>
          <w:tcPr>
            <w:tcW w:w="46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5" w:line="178" w:lineRule="auto"/>
              <w:ind w:left="226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72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8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21" w:lineRule="auto"/>
              <w:ind w:left="6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培训人次(单位：人次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)</w:t>
            </w:r>
          </w:p>
        </w:tc>
        <w:tc>
          <w:tcPr>
            <w:tcW w:w="46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5" w:line="178" w:lineRule="auto"/>
              <w:ind w:left="214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2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8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1" w:line="221" w:lineRule="auto"/>
              <w:ind w:left="7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培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训天数(单位：天)</w:t>
            </w:r>
          </w:p>
        </w:tc>
        <w:tc>
          <w:tcPr>
            <w:tcW w:w="46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6" w:line="178" w:lineRule="auto"/>
              <w:ind w:left="226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17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before="78" w:line="222" w:lineRule="auto"/>
              <w:ind w:left="3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他</w:t>
            </w:r>
          </w:p>
        </w:tc>
        <w:tc>
          <w:tcPr>
            <w:tcW w:w="848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before="78" w:line="225" w:lineRule="auto"/>
              <w:ind w:left="41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</w:t>
            </w:r>
          </w:p>
        </w:tc>
      </w:tr>
    </w:tbl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单位负责人： </w:t>
      </w:r>
      <w:r>
        <w:rPr>
          <w:rFonts w:hint="eastAsia" w:ascii="宋体" w:hAnsi="宋体" w:eastAsia="宋体" w:cs="宋体"/>
          <w:lang w:eastAsia="zh-CN"/>
        </w:rPr>
        <w:t>刘海龙</w:t>
      </w:r>
      <w:r>
        <w:rPr>
          <w:rFonts w:ascii="宋体" w:hAnsi="宋体" w:eastAsia="宋体" w:cs="宋体"/>
        </w:rPr>
        <w:t xml:space="preserve">             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</w:rPr>
        <w:t xml:space="preserve">审核人： 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吴</w:t>
      </w:r>
      <w:r>
        <w:rPr>
          <w:rFonts w:ascii="宋体" w:hAnsi="宋体" w:eastAsia="宋体" w:cs="宋体"/>
        </w:rPr>
        <w:t xml:space="preserve">艳华                       </w:t>
      </w:r>
      <w:r>
        <w:t xml:space="preserve"> </w:t>
      </w:r>
      <w:r>
        <w:rPr>
          <w:rFonts w:hint="eastAsia" w:ascii="宋体" w:hAnsi="宋体" w:eastAsia="宋体" w:cs="宋体"/>
        </w:rPr>
        <w:t>填报人：徐</w:t>
      </w:r>
      <w:r>
        <w:rPr>
          <w:rFonts w:ascii="宋体" w:hAnsi="宋体" w:eastAsia="宋体" w:cs="宋体"/>
        </w:rPr>
        <w:t>淑红</w:t>
      </w:r>
      <w:r>
        <w:rPr>
          <w:rFonts w:hint="eastAsia" w:ascii="宋体" w:hAnsi="宋体" w:eastAsia="宋体" w:cs="宋体"/>
        </w:rPr>
        <w:t xml:space="preserve"> </w:t>
      </w:r>
      <w:r>
        <w:rPr>
          <w:rFonts w:ascii="宋体" w:hAnsi="宋体" w:eastAsia="宋体" w:cs="宋体"/>
        </w:rPr>
        <w:t xml:space="preserve">    </w:t>
      </w:r>
    </w:p>
    <w:p>
      <w:pPr>
        <w:rPr>
          <w:rFonts w:ascii="宋体" w:hAnsi="宋体" w:eastAsia="宋体" w:cs="宋体"/>
        </w:rPr>
      </w:pPr>
    </w:p>
    <w:p>
      <w:r>
        <w:t xml:space="preserve">      </w:t>
      </w:r>
      <w:bookmarkStart w:id="0" w:name="_GoBack"/>
      <w:bookmarkEnd w:id="0"/>
      <w:r>
        <w:rPr>
          <w:rFonts w:hint="eastAsia" w:ascii="宋体" w:hAnsi="宋体" w:eastAsia="宋体" w:cs="宋体"/>
        </w:rPr>
        <w:t>联系电话：</w:t>
      </w:r>
      <w:r>
        <w:t xml:space="preserve"> 0468-3216069                                                                </w:t>
      </w:r>
      <w:r>
        <w:rPr>
          <w:rFonts w:hint="eastAsia" w:ascii="宋体" w:hAnsi="宋体" w:eastAsia="宋体" w:cs="宋体"/>
        </w:rPr>
        <w:t>填报日期：202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年1月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日</w:t>
      </w:r>
    </w:p>
    <w:p>
      <w:pPr>
        <w:spacing w:line="78" w:lineRule="exact"/>
        <w:rPr>
          <w:rFonts w:eastAsiaTheme="minorEastAsia"/>
        </w:rPr>
      </w:pPr>
    </w:p>
    <w:p>
      <w:pPr>
        <w:spacing w:line="78" w:lineRule="exact"/>
        <w:rPr>
          <w:rFonts w:eastAsiaTheme="minorEastAsia"/>
        </w:rPr>
      </w:pPr>
    </w:p>
    <w:tbl>
      <w:tblPr>
        <w:tblStyle w:val="6"/>
        <w:tblW w:w="10295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5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0295" w:type="dxa"/>
          </w:tcPr>
          <w:p>
            <w:pPr>
              <w:spacing w:before="241" w:line="224" w:lineRule="auto"/>
              <w:ind w:left="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备注：</w:t>
            </w:r>
          </w:p>
        </w:tc>
      </w:tr>
    </w:tbl>
    <w:p/>
    <w:sectPr>
      <w:footerReference r:id="rId4" w:type="default"/>
      <w:pgSz w:w="11906" w:h="16839"/>
      <w:pgMar w:top="1431" w:right="778" w:bottom="1076" w:left="817" w:header="0" w:footer="80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5186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5197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true"/>
  <w:bordersDoNotSurroundHeader w:val="true"/>
  <w:bordersDoNotSurroundFooter w:val="true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02"/>
    <w:rsid w:val="000A1B43"/>
    <w:rsid w:val="003300E0"/>
    <w:rsid w:val="003C556B"/>
    <w:rsid w:val="0050776C"/>
    <w:rsid w:val="008544DB"/>
    <w:rsid w:val="00D24DC6"/>
    <w:rsid w:val="00E76602"/>
    <w:rsid w:val="00F155E8"/>
    <w:rsid w:val="2F4BCC33"/>
    <w:rsid w:val="3DFE68BC"/>
    <w:rsid w:val="3F5F6DE9"/>
    <w:rsid w:val="3FFB9914"/>
    <w:rsid w:val="4D564BC0"/>
    <w:rsid w:val="4EF37FCB"/>
    <w:rsid w:val="577F7D84"/>
    <w:rsid w:val="5F6FFD5D"/>
    <w:rsid w:val="669595B0"/>
    <w:rsid w:val="67EFF194"/>
    <w:rsid w:val="76DB8807"/>
    <w:rsid w:val="7BFB8A66"/>
    <w:rsid w:val="7F77296C"/>
    <w:rsid w:val="7FD5D33C"/>
    <w:rsid w:val="7FDDD35A"/>
    <w:rsid w:val="7FF4549E"/>
    <w:rsid w:val="7FFEC99A"/>
    <w:rsid w:val="9FFFA868"/>
    <w:rsid w:val="BFFDE4E7"/>
    <w:rsid w:val="D7FF52A4"/>
    <w:rsid w:val="D9E5CCCC"/>
    <w:rsid w:val="DB0B6D49"/>
    <w:rsid w:val="DF4FA19A"/>
    <w:rsid w:val="DFBF9DA6"/>
    <w:rsid w:val="EDC275A8"/>
    <w:rsid w:val="F07B25C2"/>
    <w:rsid w:val="F3B9F5DF"/>
    <w:rsid w:val="FDDBE5D2"/>
    <w:rsid w:val="FDF854BE"/>
    <w:rsid w:val="FF3D05F4"/>
    <w:rsid w:val="FF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724</Characters>
  <Lines>6</Lines>
  <Paragraphs>1</Paragraphs>
  <TotalTime>21</TotalTime>
  <ScaleCrop>false</ScaleCrop>
  <LinksUpToDate>false</LinksUpToDate>
  <CharactersWithSpaces>850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2023-01-05T06:16:00Z</dcterms:created>
  <dc:creator>yangzhao</dc:creator>
  <cp:lastModifiedBy>ht-706</cp:lastModifiedBy>
  <dcterms:modified xsi:type="dcterms:W3CDTF">2024-01-04T17:06:29Z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2023-01-04T13:44:48Z</vt:filetime>
  </property>
  <property fmtid="{D5CDD505-2E9C-101B-9397-08002B2CF9AE}" pid="4" name="UsrData">
    <vt:lpwstr>63b5124b4e2c4833ee4ce238</vt:lpwstr>
  </property>
  <property fmtid="{D5CDD505-2E9C-101B-9397-08002B2CF9AE}" pid="5" name="KSOProductBuildVer">
    <vt:lpwstr>2052-11.8.2.10125</vt:lpwstr>
  </property>
  <property fmtid="{D5CDD505-2E9C-101B-9397-08002B2CF9AE}" pid="6" name="ICV">
    <vt:lpwstr>AA906823A7CB1AD99712B5639D66A0BB</vt:lpwstr>
  </property>
</Properties>
</file>